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CURRICULUM VITAE ABREUJAT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DADES PERSONALS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32"/>
          <w:szCs w:val="32"/>
        </w:rPr>
      </w:pPr>
      <w:r>
        <w:rPr>
          <w:sz w:val="28"/>
          <w:szCs w:val="28"/>
        </w:rPr>
        <w:t>Nom I cognoms:</w:t>
        <w:tab/>
        <w:tab/>
        <w:tab/>
      </w:r>
      <w:r>
        <w:rPr>
          <w:b/>
          <w:sz w:val="32"/>
          <w:szCs w:val="32"/>
        </w:rPr>
        <w:t>Josep Miquel Moya Torres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Lloc i data de naixement: </w:t>
        <w:tab/>
        <w:t>Gandia, 15/11/1963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FORMACIÓ ACADÈMICA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Llicenciat en Geografia i Història, especialitat Prehistòria i Arqueologia a la Universitat de València (1987)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EXPERIÈNCIA PROFESSIONAL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Director de la Universitat Popular de Gandia (1987-1989)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Funcionari de Carrera de l’administració especial al Servei de Biblioteques de Gandia (1990-actualitat)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TRAJECTÒRIA POLÍTICA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Regidor-Portaveu a l’Ajuntament de Gandia (2001-2012)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Regidor d’Inversions (2001-2003)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Regidor de Planificació i Projectes i 1er Tinent d’Alcalde de l’Ajuntament de Gandia (2003-2007)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5b6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155b6e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LibreOffice/5.4.6.2$Windows_x86 LibreOffice_project/4014ce260a04f1026ba855d3b8d91541c224eab8</Application>
  <Pages>1</Pages>
  <Words>84</Words>
  <Characters>564</Characters>
  <CharactersWithSpaces>638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2018-11-26T19:07:00Z</dcterms:created>
  <dc:creator>Usuario</dc:creator>
  <dc:description/>
  <dc:language>es-ES</dc:language>
  <cp:lastModifiedBy>Usuario</cp:lastModifiedBy>
  <dcterms:modified xsi:type="dcterms:W3CDTF">2018-11-26T19:11:00Z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